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EF" w:rsidRDefault="00FC57EF"/>
    <w:p w:rsidR="00FC57EF" w:rsidRDefault="00FC57EF" w:rsidP="0044338B"/>
    <w:p w:rsidR="00FC57EF" w:rsidRPr="001B61FC" w:rsidRDefault="00FC57EF" w:rsidP="00834179">
      <w:pPr>
        <w:pStyle w:val="Heading1"/>
        <w:spacing w:line="276" w:lineRule="auto"/>
        <w:rPr>
          <w:b/>
          <w:bCs/>
        </w:rPr>
      </w:pPr>
      <w:r>
        <w:rPr>
          <w:b/>
          <w:bCs/>
        </w:rPr>
        <w:t>ПОНОМАРЕВ</w:t>
      </w:r>
      <w:r w:rsidRPr="001B61FC">
        <w:rPr>
          <w:b/>
          <w:bCs/>
        </w:rPr>
        <w:t>СКИЙ СЕЛЬСКИЙ СОВЕТ ДЕПУТАТОВ</w:t>
      </w:r>
    </w:p>
    <w:p w:rsidR="00FC57EF" w:rsidRPr="001B61FC" w:rsidRDefault="00FC57EF" w:rsidP="00834179">
      <w:pPr>
        <w:pStyle w:val="Heading1"/>
        <w:spacing w:line="276" w:lineRule="auto"/>
        <w:rPr>
          <w:b/>
          <w:bCs/>
        </w:rPr>
      </w:pPr>
      <w:r w:rsidRPr="001B61FC">
        <w:rPr>
          <w:b/>
          <w:bCs/>
        </w:rPr>
        <w:t>УСТЬ-КАЛМАНСКОГО РАЙОНА АЛТАЙСКОГО КРАЯ</w:t>
      </w:r>
    </w:p>
    <w:p w:rsidR="00FC57EF" w:rsidRDefault="00FC57EF" w:rsidP="00157617">
      <w:pPr>
        <w:pStyle w:val="Title"/>
        <w:tabs>
          <w:tab w:val="center" w:pos="4677"/>
          <w:tab w:val="left" w:pos="8232"/>
          <w:tab w:val="left" w:pos="8580"/>
        </w:tabs>
        <w:jc w:val="left"/>
        <w:rPr>
          <w:b/>
          <w:bCs/>
          <w:sz w:val="28"/>
          <w:szCs w:val="28"/>
        </w:rPr>
      </w:pPr>
    </w:p>
    <w:p w:rsidR="00FC57EF" w:rsidRPr="001B61FC" w:rsidRDefault="00FC57EF" w:rsidP="00157617">
      <w:pPr>
        <w:pStyle w:val="Title"/>
        <w:tabs>
          <w:tab w:val="center" w:pos="4677"/>
          <w:tab w:val="left" w:pos="8232"/>
          <w:tab w:val="left" w:pos="8580"/>
        </w:tabs>
        <w:jc w:val="left"/>
        <w:rPr>
          <w:b/>
          <w:bCs/>
          <w:sz w:val="28"/>
          <w:szCs w:val="28"/>
        </w:rPr>
      </w:pPr>
    </w:p>
    <w:p w:rsidR="00FC57EF" w:rsidRPr="001B61FC" w:rsidRDefault="00FC57EF" w:rsidP="00834179">
      <w:pPr>
        <w:pStyle w:val="Heading1"/>
        <w:rPr>
          <w:b/>
          <w:bCs/>
        </w:rPr>
      </w:pPr>
      <w:r w:rsidRPr="001B61FC">
        <w:rPr>
          <w:b/>
          <w:bCs/>
        </w:rPr>
        <w:t>Р Е Ш Е Н И Е</w:t>
      </w:r>
    </w:p>
    <w:p w:rsidR="00FC57EF" w:rsidRPr="001B61FC" w:rsidRDefault="00FC57EF" w:rsidP="00834179">
      <w:pPr>
        <w:rPr>
          <w:b/>
          <w:bCs/>
        </w:rPr>
      </w:pPr>
    </w:p>
    <w:p w:rsidR="00FC57EF" w:rsidRPr="00493C8A" w:rsidRDefault="00FC57EF" w:rsidP="00834179">
      <w:r>
        <w:t>«14</w:t>
      </w:r>
      <w:r w:rsidRPr="00493C8A">
        <w:t xml:space="preserve"> » </w:t>
      </w:r>
      <w:r>
        <w:t xml:space="preserve"> октября </w:t>
      </w:r>
      <w:r w:rsidRPr="00493C8A">
        <w:t xml:space="preserve"> 2019 года   </w:t>
      </w:r>
      <w:r w:rsidRPr="00493C8A">
        <w:tab/>
      </w:r>
      <w:r w:rsidRPr="00493C8A">
        <w:tab/>
      </w:r>
      <w:r w:rsidRPr="00493C8A">
        <w:tab/>
      </w:r>
      <w:r w:rsidRPr="00493C8A">
        <w:tab/>
      </w:r>
      <w:r w:rsidRPr="00493C8A">
        <w:tab/>
      </w:r>
      <w:r w:rsidRPr="00493C8A">
        <w:tab/>
      </w:r>
      <w:r w:rsidRPr="00493C8A">
        <w:tab/>
        <w:t xml:space="preserve">      </w:t>
      </w:r>
      <w:r>
        <w:t xml:space="preserve">   </w:t>
      </w:r>
      <w:r w:rsidRPr="00493C8A">
        <w:t xml:space="preserve"> №</w:t>
      </w:r>
      <w:r>
        <w:t>14</w:t>
      </w:r>
    </w:p>
    <w:p w:rsidR="00FC57EF" w:rsidRDefault="00FC57EF" w:rsidP="00834179">
      <w:pPr>
        <w:jc w:val="center"/>
      </w:pPr>
      <w:r>
        <w:t>с. Пономарево</w:t>
      </w:r>
    </w:p>
    <w:p w:rsidR="00FC57EF" w:rsidRPr="00493C8A" w:rsidRDefault="00FC57EF" w:rsidP="00834179">
      <w:pPr>
        <w:jc w:val="center"/>
      </w:pPr>
    </w:p>
    <w:p w:rsidR="00FC57EF" w:rsidRPr="004243CE" w:rsidRDefault="00FC57EF" w:rsidP="005B3B1E">
      <w:pPr>
        <w:ind w:right="-35"/>
      </w:pPr>
      <w:r w:rsidRPr="00493C8A">
        <w:t xml:space="preserve"> </w:t>
      </w:r>
    </w:p>
    <w:tbl>
      <w:tblPr>
        <w:tblW w:w="0" w:type="auto"/>
        <w:tblInd w:w="-106" w:type="dxa"/>
        <w:tblLayout w:type="fixed"/>
        <w:tblLook w:val="0000"/>
      </w:tblPr>
      <w:tblGrid>
        <w:gridCol w:w="5553"/>
      </w:tblGrid>
      <w:tr w:rsidR="00FC57EF">
        <w:trPr>
          <w:trHeight w:val="3570"/>
        </w:trPr>
        <w:tc>
          <w:tcPr>
            <w:tcW w:w="5553" w:type="dxa"/>
          </w:tcPr>
          <w:p w:rsidR="00FC57EF" w:rsidRDefault="00FC57EF" w:rsidP="001B61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 отмене решения </w:t>
            </w:r>
          </w:p>
          <w:p w:rsidR="00FC57EF" w:rsidRDefault="00FC57EF" w:rsidP="001B61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Пономаревского сельского Совета депутатов №9 от 10.10.2018г. </w:t>
            </w:r>
          </w:p>
          <w:p w:rsidR="00FC57EF" w:rsidRDefault="00FC57EF" w:rsidP="001576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«О передаче контрольно-счетному органу Усть-Калманского района полномочий контрольно-счетного органа муниципального образования </w:t>
            </w:r>
          </w:p>
          <w:p w:rsidR="00FC57EF" w:rsidRPr="00F013D6" w:rsidRDefault="00FC57EF" w:rsidP="001576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Пономаревский сельсовет по осуществлению внешнего муниципального финансового контроля»</w:t>
            </w:r>
          </w:p>
        </w:tc>
      </w:tr>
    </w:tbl>
    <w:p w:rsidR="00FC57EF" w:rsidRDefault="00FC57EF" w:rsidP="00F013D6">
      <w:pPr>
        <w:pStyle w:val="BodyTextIndent3"/>
        <w:tabs>
          <w:tab w:val="left" w:pos="700"/>
        </w:tabs>
        <w:ind w:left="0" w:firstLine="0"/>
      </w:pPr>
    </w:p>
    <w:p w:rsidR="00FC57EF" w:rsidRDefault="00FC57EF" w:rsidP="003554D3">
      <w:pPr>
        <w:pStyle w:val="BodyTextIndent3"/>
        <w:tabs>
          <w:tab w:val="left" w:pos="700"/>
        </w:tabs>
        <w:ind w:left="0" w:firstLine="700"/>
        <w:jc w:val="both"/>
      </w:pPr>
      <w:r>
        <w:t>В соответствии с</w:t>
      </w:r>
      <w:r w:rsidRPr="001B61FC">
        <w:t xml:space="preserve"> </w:t>
      </w:r>
      <w:r>
        <w:t>ч.2 ст.265 Бюджетного кодекса РФ,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согласно ст.34,38</w:t>
      </w:r>
      <w:r w:rsidRPr="003554D3">
        <w:t xml:space="preserve"> </w:t>
      </w:r>
      <w:r>
        <w:t xml:space="preserve">Федерального закона от 06.10.2003 №131-ФЗ «Об общих принципах организации местного самоуправления в Российской Федерации»,  а также Устава муниципального образования  </w:t>
      </w:r>
      <w:r>
        <w:rPr>
          <w:color w:val="000000"/>
        </w:rPr>
        <w:t>Пономарев</w:t>
      </w:r>
      <w:r>
        <w:t xml:space="preserve">ский сельский Совет депутатов </w:t>
      </w:r>
      <w:r w:rsidRPr="00E876ED">
        <w:t>РЕШИЛ:</w:t>
      </w:r>
    </w:p>
    <w:p w:rsidR="00FC57EF" w:rsidRPr="00E876ED" w:rsidRDefault="00FC57EF" w:rsidP="001004B0">
      <w:pPr>
        <w:pStyle w:val="BodyTextIndent3"/>
        <w:tabs>
          <w:tab w:val="left" w:pos="700"/>
        </w:tabs>
        <w:ind w:left="0" w:firstLine="700"/>
        <w:jc w:val="both"/>
      </w:pPr>
    </w:p>
    <w:p w:rsidR="00FC57EF" w:rsidRDefault="00FC57EF" w:rsidP="001B61F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Отозвать полномочия контрольно-счетного органа муниципального образования </w:t>
      </w:r>
      <w:r w:rsidRPr="00B57116">
        <w:rPr>
          <w:rFonts w:ascii="Times New Roman" w:hAnsi="Times New Roman" w:cs="Times New Roman"/>
          <w:color w:val="000000"/>
          <w:sz w:val="28"/>
          <w:szCs w:val="28"/>
        </w:rPr>
        <w:t>Пономаревский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по осуществлению внешнего муниципального финансового контроля от контрольно-счетного органа Усть-Калманского района.</w:t>
      </w:r>
    </w:p>
    <w:p w:rsidR="00FC57EF" w:rsidRDefault="00FC57EF" w:rsidP="001B61F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Расторгнуть с представительным органом Усть-Калманского района Соглашение о передаче контрольно-счетному органу Усть-Калманского района полномочий контрольно-счетного органа муниципального образования </w:t>
      </w:r>
      <w:r w:rsidRPr="00B57116">
        <w:rPr>
          <w:rFonts w:ascii="Times New Roman" w:hAnsi="Times New Roman" w:cs="Times New Roman"/>
          <w:color w:val="000000"/>
          <w:sz w:val="28"/>
          <w:szCs w:val="28"/>
        </w:rPr>
        <w:t>Пономаревский</w:t>
      </w:r>
      <w:r>
        <w:rPr>
          <w:rFonts w:ascii="Times New Roman" w:hAnsi="Times New Roman" w:cs="Times New Roman"/>
          <w:sz w:val="28"/>
          <w:szCs w:val="28"/>
        </w:rPr>
        <w:t xml:space="preserve">  сельсовет по осуществлению внешнего муниципального финансового контроля.</w:t>
      </w:r>
    </w:p>
    <w:p w:rsidR="00FC57EF" w:rsidRPr="002B1BDF" w:rsidRDefault="00FC57EF" w:rsidP="001B61FC">
      <w:pPr>
        <w:pStyle w:val="NoSpacing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2B1BDF">
        <w:rPr>
          <w:rFonts w:ascii="Times New Roman" w:hAnsi="Times New Roman" w:cs="Times New Roman"/>
          <w:spacing w:val="2"/>
          <w:sz w:val="28"/>
          <w:szCs w:val="28"/>
        </w:rPr>
        <w:t>. Настоящее решение вступает в силу с момента его принятия.</w:t>
      </w:r>
    </w:p>
    <w:p w:rsidR="00FC57EF" w:rsidRDefault="00FC57EF" w:rsidP="001B61FC">
      <w:pPr>
        <w:pStyle w:val="NoSpacing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2B1BDF"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B1BDF">
        <w:rPr>
          <w:rFonts w:ascii="Times New Roman" w:hAnsi="Times New Roman" w:cs="Times New Roman"/>
          <w:spacing w:val="2"/>
          <w:sz w:val="28"/>
          <w:szCs w:val="28"/>
        </w:rPr>
        <w:t xml:space="preserve">Обнародовать решение в установленном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Уставом </w:t>
      </w:r>
      <w:r w:rsidRPr="002B1BDF">
        <w:rPr>
          <w:rFonts w:ascii="Times New Roman" w:hAnsi="Times New Roman" w:cs="Times New Roman"/>
          <w:spacing w:val="2"/>
          <w:sz w:val="28"/>
          <w:szCs w:val="28"/>
        </w:rPr>
        <w:t>порядке.</w:t>
      </w:r>
    </w:p>
    <w:p w:rsidR="00FC57EF" w:rsidRDefault="00FC57EF" w:rsidP="001B61F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5.Контроль за исполнением настоящего решения возложить на постоянную комиссию по бюджету, налоговой и кредитной политике с полномочиями комиссии по </w:t>
      </w:r>
      <w:r w:rsidRPr="00D37AFC">
        <w:rPr>
          <w:rFonts w:ascii="Times New Roman" w:hAnsi="Times New Roman" w:cs="Times New Roman"/>
          <w:sz w:val="28"/>
          <w:szCs w:val="28"/>
        </w:rPr>
        <w:t> сельскому хозяйству,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7AFC">
        <w:rPr>
          <w:rFonts w:ascii="Times New Roman" w:hAnsi="Times New Roman" w:cs="Times New Roman"/>
          <w:sz w:val="28"/>
          <w:szCs w:val="28"/>
        </w:rPr>
        <w:t>природопользованию, имуществу и земельным отношениям</w:t>
      </w:r>
      <w:r>
        <w:rPr>
          <w:rFonts w:ascii="Times New Roman" w:hAnsi="Times New Roman" w:cs="Times New Roman"/>
          <w:sz w:val="28"/>
          <w:szCs w:val="28"/>
        </w:rPr>
        <w:t xml:space="preserve"> (председатель С.С. Харламов</w:t>
      </w:r>
      <w:r w:rsidRPr="00D37A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7EF" w:rsidRDefault="00FC57EF" w:rsidP="008D5693">
      <w:pPr>
        <w:ind w:firstLine="741"/>
        <w:jc w:val="both"/>
      </w:pPr>
    </w:p>
    <w:p w:rsidR="00FC57EF" w:rsidRDefault="00FC57EF" w:rsidP="008D5693">
      <w:pPr>
        <w:ind w:firstLine="741"/>
        <w:jc w:val="both"/>
      </w:pPr>
    </w:p>
    <w:p w:rsidR="00FC57EF" w:rsidRPr="00E876ED" w:rsidRDefault="00FC57EF" w:rsidP="00207CCD">
      <w:pPr>
        <w:jc w:val="both"/>
      </w:pPr>
    </w:p>
    <w:p w:rsidR="00FC57EF" w:rsidRPr="00E876ED" w:rsidRDefault="00FC57EF" w:rsidP="001004B0">
      <w:pPr>
        <w:ind w:firstLine="741"/>
        <w:jc w:val="both"/>
      </w:pPr>
    </w:p>
    <w:tbl>
      <w:tblPr>
        <w:tblW w:w="5000" w:type="pct"/>
        <w:tblInd w:w="-106" w:type="dxa"/>
        <w:tblLook w:val="01E0"/>
      </w:tblPr>
      <w:tblGrid>
        <w:gridCol w:w="4786"/>
        <w:gridCol w:w="4786"/>
      </w:tblGrid>
      <w:tr w:rsidR="00FC57EF" w:rsidRPr="00F013D6">
        <w:tc>
          <w:tcPr>
            <w:tcW w:w="2500" w:type="pct"/>
          </w:tcPr>
          <w:p w:rsidR="00FC57EF" w:rsidRPr="00E876ED" w:rsidRDefault="00FC57EF" w:rsidP="001B61FC">
            <w:pPr>
              <w:spacing w:line="360" w:lineRule="auto"/>
              <w:jc w:val="both"/>
            </w:pPr>
            <w:r w:rsidRPr="00E876ED">
              <w:rPr>
                <w:i/>
                <w:iCs/>
              </w:rPr>
              <w:t xml:space="preserve"> </w:t>
            </w:r>
            <w:r w:rsidRPr="00E876ED">
              <w:t xml:space="preserve">Глава  </w:t>
            </w:r>
            <w:r>
              <w:t>сельсовета</w:t>
            </w:r>
          </w:p>
        </w:tc>
        <w:tc>
          <w:tcPr>
            <w:tcW w:w="2500" w:type="pct"/>
          </w:tcPr>
          <w:p w:rsidR="00FC57EF" w:rsidRPr="00F013D6" w:rsidRDefault="00FC57EF" w:rsidP="001B61FC">
            <w:pPr>
              <w:pStyle w:val="NormalWeb"/>
              <w:spacing w:before="0" w:beforeAutospacing="0" w:after="0" w:afterAutospacing="0"/>
              <w:ind w:firstLine="74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А.Г. Горохов</w:t>
            </w:r>
          </w:p>
        </w:tc>
      </w:tr>
    </w:tbl>
    <w:p w:rsidR="00FC57EF" w:rsidRPr="007F4DE1" w:rsidRDefault="00FC57EF" w:rsidP="001B61FC">
      <w:pPr>
        <w:jc w:val="both"/>
      </w:pPr>
    </w:p>
    <w:sectPr w:rsidR="00FC57EF" w:rsidRPr="007F4DE1" w:rsidSect="001666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7EF" w:rsidRDefault="00FC57EF">
      <w:r>
        <w:separator/>
      </w:r>
    </w:p>
  </w:endnote>
  <w:endnote w:type="continuationSeparator" w:id="1">
    <w:p w:rsidR="00FC57EF" w:rsidRDefault="00FC5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7EF" w:rsidRDefault="00FC57EF">
      <w:r>
        <w:separator/>
      </w:r>
    </w:p>
  </w:footnote>
  <w:footnote w:type="continuationSeparator" w:id="1">
    <w:p w:rsidR="00FC57EF" w:rsidRDefault="00FC5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4E82"/>
    <w:multiLevelType w:val="hybridMultilevel"/>
    <w:tmpl w:val="DF5EC532"/>
    <w:lvl w:ilvl="0" w:tplc="4B0EAEAE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1" w:hanging="360"/>
      </w:pPr>
    </w:lvl>
    <w:lvl w:ilvl="2" w:tplc="0419001B">
      <w:start w:val="1"/>
      <w:numFmt w:val="lowerRoman"/>
      <w:lvlText w:val="%3."/>
      <w:lvlJc w:val="right"/>
      <w:pPr>
        <w:ind w:left="2541" w:hanging="180"/>
      </w:pPr>
    </w:lvl>
    <w:lvl w:ilvl="3" w:tplc="0419000F">
      <w:start w:val="1"/>
      <w:numFmt w:val="decimal"/>
      <w:lvlText w:val="%4."/>
      <w:lvlJc w:val="left"/>
      <w:pPr>
        <w:ind w:left="3261" w:hanging="360"/>
      </w:pPr>
    </w:lvl>
    <w:lvl w:ilvl="4" w:tplc="04190019">
      <w:start w:val="1"/>
      <w:numFmt w:val="lowerLetter"/>
      <w:lvlText w:val="%5."/>
      <w:lvlJc w:val="left"/>
      <w:pPr>
        <w:ind w:left="3981" w:hanging="360"/>
      </w:pPr>
    </w:lvl>
    <w:lvl w:ilvl="5" w:tplc="0419001B">
      <w:start w:val="1"/>
      <w:numFmt w:val="lowerRoman"/>
      <w:lvlText w:val="%6."/>
      <w:lvlJc w:val="right"/>
      <w:pPr>
        <w:ind w:left="4701" w:hanging="180"/>
      </w:pPr>
    </w:lvl>
    <w:lvl w:ilvl="6" w:tplc="0419000F">
      <w:start w:val="1"/>
      <w:numFmt w:val="decimal"/>
      <w:lvlText w:val="%7."/>
      <w:lvlJc w:val="left"/>
      <w:pPr>
        <w:ind w:left="5421" w:hanging="360"/>
      </w:pPr>
    </w:lvl>
    <w:lvl w:ilvl="7" w:tplc="04190019">
      <w:start w:val="1"/>
      <w:numFmt w:val="lowerLetter"/>
      <w:lvlText w:val="%8."/>
      <w:lvlJc w:val="left"/>
      <w:pPr>
        <w:ind w:left="6141" w:hanging="360"/>
      </w:pPr>
    </w:lvl>
    <w:lvl w:ilvl="8" w:tplc="0419001B">
      <w:start w:val="1"/>
      <w:numFmt w:val="lowerRoman"/>
      <w:lvlText w:val="%9."/>
      <w:lvlJc w:val="right"/>
      <w:pPr>
        <w:ind w:left="6861" w:hanging="180"/>
      </w:pPr>
    </w:lvl>
  </w:abstractNum>
  <w:abstractNum w:abstractNumId="1">
    <w:nsid w:val="179E3EA5"/>
    <w:multiLevelType w:val="multilevel"/>
    <w:tmpl w:val="4410A41E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57DB330D"/>
    <w:multiLevelType w:val="hybridMultilevel"/>
    <w:tmpl w:val="4410A41E"/>
    <w:lvl w:ilvl="0" w:tplc="B2FC0334">
      <w:start w:val="1"/>
      <w:numFmt w:val="decimal"/>
      <w:lvlText w:val="%1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5E7E5FF0"/>
    <w:multiLevelType w:val="hybridMultilevel"/>
    <w:tmpl w:val="7F28C1F8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>
    <w:nsid w:val="63057ECD"/>
    <w:multiLevelType w:val="hybridMultilevel"/>
    <w:tmpl w:val="9B823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FE6F3A"/>
    <w:multiLevelType w:val="hybridMultilevel"/>
    <w:tmpl w:val="AE5211EA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750E7CB8"/>
    <w:multiLevelType w:val="hybridMultilevel"/>
    <w:tmpl w:val="2B0AA6F6"/>
    <w:lvl w:ilvl="0" w:tplc="A5260B8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CE5"/>
    <w:rsid w:val="00002DFE"/>
    <w:rsid w:val="000331C1"/>
    <w:rsid w:val="000347F9"/>
    <w:rsid w:val="000612A8"/>
    <w:rsid w:val="000856C8"/>
    <w:rsid w:val="00092B51"/>
    <w:rsid w:val="000941A1"/>
    <w:rsid w:val="00094A5E"/>
    <w:rsid w:val="000960F5"/>
    <w:rsid w:val="0009790A"/>
    <w:rsid w:val="000A1273"/>
    <w:rsid w:val="000A1E79"/>
    <w:rsid w:val="000C4A8F"/>
    <w:rsid w:val="000D2D24"/>
    <w:rsid w:val="000F6C41"/>
    <w:rsid w:val="001004B0"/>
    <w:rsid w:val="00102F46"/>
    <w:rsid w:val="00106A8E"/>
    <w:rsid w:val="0011395A"/>
    <w:rsid w:val="001378B0"/>
    <w:rsid w:val="00153992"/>
    <w:rsid w:val="00157617"/>
    <w:rsid w:val="001656A4"/>
    <w:rsid w:val="001666E2"/>
    <w:rsid w:val="00171C3C"/>
    <w:rsid w:val="001722E1"/>
    <w:rsid w:val="0018496F"/>
    <w:rsid w:val="00195CAD"/>
    <w:rsid w:val="00196D6D"/>
    <w:rsid w:val="001B035C"/>
    <w:rsid w:val="001B2866"/>
    <w:rsid w:val="001B4282"/>
    <w:rsid w:val="001B61FC"/>
    <w:rsid w:val="001C54C1"/>
    <w:rsid w:val="001D1FFB"/>
    <w:rsid w:val="001E1DE2"/>
    <w:rsid w:val="00203321"/>
    <w:rsid w:val="00207CCD"/>
    <w:rsid w:val="00254BC0"/>
    <w:rsid w:val="00257E8C"/>
    <w:rsid w:val="00283A5B"/>
    <w:rsid w:val="002869CC"/>
    <w:rsid w:val="002A4930"/>
    <w:rsid w:val="002A5BE1"/>
    <w:rsid w:val="002A76AD"/>
    <w:rsid w:val="002B1BDF"/>
    <w:rsid w:val="002B68F0"/>
    <w:rsid w:val="002C318F"/>
    <w:rsid w:val="002D0C5C"/>
    <w:rsid w:val="002D2C26"/>
    <w:rsid w:val="002D3AC3"/>
    <w:rsid w:val="002D53D5"/>
    <w:rsid w:val="002E3E58"/>
    <w:rsid w:val="002F4EF1"/>
    <w:rsid w:val="002F57FA"/>
    <w:rsid w:val="00300FC6"/>
    <w:rsid w:val="00320216"/>
    <w:rsid w:val="0032296A"/>
    <w:rsid w:val="0033042E"/>
    <w:rsid w:val="00330E71"/>
    <w:rsid w:val="00332E93"/>
    <w:rsid w:val="003439AF"/>
    <w:rsid w:val="00347945"/>
    <w:rsid w:val="00352A57"/>
    <w:rsid w:val="003554D3"/>
    <w:rsid w:val="003762C6"/>
    <w:rsid w:val="0038656A"/>
    <w:rsid w:val="003A1AAA"/>
    <w:rsid w:val="003B13D7"/>
    <w:rsid w:val="003C45A0"/>
    <w:rsid w:val="003C79F2"/>
    <w:rsid w:val="003D1FD9"/>
    <w:rsid w:val="003E4683"/>
    <w:rsid w:val="003F0A2E"/>
    <w:rsid w:val="003F177F"/>
    <w:rsid w:val="003F2E5F"/>
    <w:rsid w:val="003F4575"/>
    <w:rsid w:val="00401E6B"/>
    <w:rsid w:val="00411705"/>
    <w:rsid w:val="00412B34"/>
    <w:rsid w:val="00415E5A"/>
    <w:rsid w:val="004243CE"/>
    <w:rsid w:val="0043036B"/>
    <w:rsid w:val="00440A0F"/>
    <w:rsid w:val="00442D04"/>
    <w:rsid w:val="0044338B"/>
    <w:rsid w:val="00457E71"/>
    <w:rsid w:val="00476005"/>
    <w:rsid w:val="00476B90"/>
    <w:rsid w:val="004770A0"/>
    <w:rsid w:val="0048376A"/>
    <w:rsid w:val="00493C8A"/>
    <w:rsid w:val="004D656E"/>
    <w:rsid w:val="00501656"/>
    <w:rsid w:val="00513620"/>
    <w:rsid w:val="0051764A"/>
    <w:rsid w:val="00517D95"/>
    <w:rsid w:val="00520B21"/>
    <w:rsid w:val="005218B0"/>
    <w:rsid w:val="0052447E"/>
    <w:rsid w:val="00524C5D"/>
    <w:rsid w:val="005332FC"/>
    <w:rsid w:val="005356D5"/>
    <w:rsid w:val="005418B6"/>
    <w:rsid w:val="00541E05"/>
    <w:rsid w:val="005427D5"/>
    <w:rsid w:val="00545D85"/>
    <w:rsid w:val="005519D9"/>
    <w:rsid w:val="00552F63"/>
    <w:rsid w:val="00564BD6"/>
    <w:rsid w:val="0056603B"/>
    <w:rsid w:val="00566AB5"/>
    <w:rsid w:val="00593B60"/>
    <w:rsid w:val="00596DDE"/>
    <w:rsid w:val="005A40FA"/>
    <w:rsid w:val="005B3B1E"/>
    <w:rsid w:val="005C3C30"/>
    <w:rsid w:val="005C43C4"/>
    <w:rsid w:val="005C510A"/>
    <w:rsid w:val="005E455B"/>
    <w:rsid w:val="005F3064"/>
    <w:rsid w:val="005F404A"/>
    <w:rsid w:val="00600FCB"/>
    <w:rsid w:val="00607654"/>
    <w:rsid w:val="0063053B"/>
    <w:rsid w:val="0063565F"/>
    <w:rsid w:val="00654B8C"/>
    <w:rsid w:val="0065766F"/>
    <w:rsid w:val="006633E1"/>
    <w:rsid w:val="00671616"/>
    <w:rsid w:val="0067559A"/>
    <w:rsid w:val="00692E10"/>
    <w:rsid w:val="006A18E7"/>
    <w:rsid w:val="006A266C"/>
    <w:rsid w:val="006B6FAA"/>
    <w:rsid w:val="006C2727"/>
    <w:rsid w:val="006C3370"/>
    <w:rsid w:val="006E0B37"/>
    <w:rsid w:val="006E10D2"/>
    <w:rsid w:val="006E3A3D"/>
    <w:rsid w:val="007179C1"/>
    <w:rsid w:val="00751CDA"/>
    <w:rsid w:val="00757AEE"/>
    <w:rsid w:val="007722BE"/>
    <w:rsid w:val="007A355A"/>
    <w:rsid w:val="007B503C"/>
    <w:rsid w:val="007C1502"/>
    <w:rsid w:val="007C56F3"/>
    <w:rsid w:val="007C65BE"/>
    <w:rsid w:val="007E318E"/>
    <w:rsid w:val="007E4A64"/>
    <w:rsid w:val="007E54C2"/>
    <w:rsid w:val="007F4DE1"/>
    <w:rsid w:val="008026EA"/>
    <w:rsid w:val="00804147"/>
    <w:rsid w:val="00807C86"/>
    <w:rsid w:val="00834179"/>
    <w:rsid w:val="00844151"/>
    <w:rsid w:val="008568EA"/>
    <w:rsid w:val="00892DF6"/>
    <w:rsid w:val="008A62D4"/>
    <w:rsid w:val="008A6F1F"/>
    <w:rsid w:val="008D3C6C"/>
    <w:rsid w:val="008D5693"/>
    <w:rsid w:val="008E1805"/>
    <w:rsid w:val="008E3DCA"/>
    <w:rsid w:val="008F2C8B"/>
    <w:rsid w:val="00902FD9"/>
    <w:rsid w:val="0091482C"/>
    <w:rsid w:val="00917F73"/>
    <w:rsid w:val="0095455B"/>
    <w:rsid w:val="00955CA7"/>
    <w:rsid w:val="00963771"/>
    <w:rsid w:val="00973127"/>
    <w:rsid w:val="009849A2"/>
    <w:rsid w:val="00985970"/>
    <w:rsid w:val="0099203D"/>
    <w:rsid w:val="009A012A"/>
    <w:rsid w:val="009A1213"/>
    <w:rsid w:val="009B4774"/>
    <w:rsid w:val="009F03D4"/>
    <w:rsid w:val="00A05452"/>
    <w:rsid w:val="00A153BC"/>
    <w:rsid w:val="00A30169"/>
    <w:rsid w:val="00A34165"/>
    <w:rsid w:val="00A66528"/>
    <w:rsid w:val="00A8057E"/>
    <w:rsid w:val="00AC2A64"/>
    <w:rsid w:val="00AD1A03"/>
    <w:rsid w:val="00AE473D"/>
    <w:rsid w:val="00AF03BA"/>
    <w:rsid w:val="00AF4000"/>
    <w:rsid w:val="00B01A5D"/>
    <w:rsid w:val="00B14F21"/>
    <w:rsid w:val="00B1660C"/>
    <w:rsid w:val="00B459BE"/>
    <w:rsid w:val="00B45F8F"/>
    <w:rsid w:val="00B57116"/>
    <w:rsid w:val="00B576B5"/>
    <w:rsid w:val="00B61693"/>
    <w:rsid w:val="00B64E64"/>
    <w:rsid w:val="00B66BA5"/>
    <w:rsid w:val="00B674E1"/>
    <w:rsid w:val="00B97CF8"/>
    <w:rsid w:val="00BA7028"/>
    <w:rsid w:val="00BB20B0"/>
    <w:rsid w:val="00BB67C8"/>
    <w:rsid w:val="00BC22EA"/>
    <w:rsid w:val="00BC6E01"/>
    <w:rsid w:val="00BD214D"/>
    <w:rsid w:val="00BD500D"/>
    <w:rsid w:val="00BF10F7"/>
    <w:rsid w:val="00C179AA"/>
    <w:rsid w:val="00C27E8D"/>
    <w:rsid w:val="00C57DDC"/>
    <w:rsid w:val="00C64762"/>
    <w:rsid w:val="00C71E1B"/>
    <w:rsid w:val="00C757B5"/>
    <w:rsid w:val="00C76DD8"/>
    <w:rsid w:val="00C97301"/>
    <w:rsid w:val="00CF540E"/>
    <w:rsid w:val="00CF7291"/>
    <w:rsid w:val="00CF7362"/>
    <w:rsid w:val="00D0347C"/>
    <w:rsid w:val="00D20037"/>
    <w:rsid w:val="00D20C46"/>
    <w:rsid w:val="00D27790"/>
    <w:rsid w:val="00D3227E"/>
    <w:rsid w:val="00D3318C"/>
    <w:rsid w:val="00D37AFC"/>
    <w:rsid w:val="00D679EB"/>
    <w:rsid w:val="00D81801"/>
    <w:rsid w:val="00D87B58"/>
    <w:rsid w:val="00DA41AF"/>
    <w:rsid w:val="00DA4A9F"/>
    <w:rsid w:val="00DB11B5"/>
    <w:rsid w:val="00DB6B78"/>
    <w:rsid w:val="00DB7072"/>
    <w:rsid w:val="00DC4E90"/>
    <w:rsid w:val="00DE0569"/>
    <w:rsid w:val="00E254CD"/>
    <w:rsid w:val="00E3218B"/>
    <w:rsid w:val="00E632CA"/>
    <w:rsid w:val="00E71B13"/>
    <w:rsid w:val="00E876ED"/>
    <w:rsid w:val="00EA4830"/>
    <w:rsid w:val="00EA7EAE"/>
    <w:rsid w:val="00EB2FFB"/>
    <w:rsid w:val="00EB4657"/>
    <w:rsid w:val="00EC39BE"/>
    <w:rsid w:val="00EC77F7"/>
    <w:rsid w:val="00EF157F"/>
    <w:rsid w:val="00EF1A55"/>
    <w:rsid w:val="00EF4448"/>
    <w:rsid w:val="00EF6445"/>
    <w:rsid w:val="00F013D6"/>
    <w:rsid w:val="00F04C3C"/>
    <w:rsid w:val="00F05B6D"/>
    <w:rsid w:val="00F219D9"/>
    <w:rsid w:val="00F52A81"/>
    <w:rsid w:val="00F5324A"/>
    <w:rsid w:val="00F55432"/>
    <w:rsid w:val="00F570E1"/>
    <w:rsid w:val="00F822FA"/>
    <w:rsid w:val="00FA070B"/>
    <w:rsid w:val="00FA0CE5"/>
    <w:rsid w:val="00FA29D6"/>
    <w:rsid w:val="00FA42B2"/>
    <w:rsid w:val="00FB0E14"/>
    <w:rsid w:val="00FC57EF"/>
    <w:rsid w:val="00FD07BE"/>
    <w:rsid w:val="00FD64DD"/>
    <w:rsid w:val="00FE20BE"/>
    <w:rsid w:val="00FE4BC3"/>
    <w:rsid w:val="00FF5BDD"/>
    <w:rsid w:val="00FF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CE5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0CE5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FA0CE5"/>
    <w:pPr>
      <w:keepNext/>
      <w:jc w:val="center"/>
      <w:outlineLvl w:val="1"/>
    </w:pPr>
    <w:rPr>
      <w:rFonts w:ascii="Bookman Old Style" w:hAnsi="Bookman Old Style" w:cs="Bookman Old Style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272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C2727"/>
    <w:rPr>
      <w:rFonts w:ascii="Cambria" w:hAnsi="Cambria" w:cs="Cambria"/>
      <w:b/>
      <w:bCs/>
      <w:i/>
      <w:iCs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FA0CE5"/>
    <w:pPr>
      <w:ind w:left="284" w:hanging="284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C2727"/>
    <w:rPr>
      <w:sz w:val="16"/>
      <w:szCs w:val="16"/>
    </w:rPr>
  </w:style>
  <w:style w:type="paragraph" w:styleId="NormalWeb">
    <w:name w:val="Normal (Web)"/>
    <w:basedOn w:val="Normal"/>
    <w:uiPriority w:val="99"/>
    <w:rsid w:val="001004B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Normal"/>
    <w:uiPriority w:val="99"/>
    <w:rsid w:val="001004B0"/>
    <w:pPr>
      <w:overflowPunct w:val="0"/>
      <w:autoSpaceDE w:val="0"/>
      <w:autoSpaceDN w:val="0"/>
      <w:adjustRightInd w:val="0"/>
      <w:ind w:firstLine="540"/>
      <w:jc w:val="both"/>
      <w:textAlignment w:val="baseline"/>
    </w:pPr>
  </w:style>
  <w:style w:type="paragraph" w:styleId="Title">
    <w:name w:val="Title"/>
    <w:basedOn w:val="Normal"/>
    <w:link w:val="TitleChar"/>
    <w:uiPriority w:val="99"/>
    <w:qFormat/>
    <w:rsid w:val="00834179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34179"/>
    <w:rPr>
      <w:sz w:val="32"/>
      <w:szCs w:val="32"/>
    </w:rPr>
  </w:style>
  <w:style w:type="paragraph" w:styleId="NoSpacing">
    <w:name w:val="No Spacing"/>
    <w:uiPriority w:val="99"/>
    <w:qFormat/>
    <w:rsid w:val="001B61FC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semiHidden/>
    <w:rsid w:val="001B61F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61FC"/>
    <w:rPr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rsid w:val="001B61F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61F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1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291</TotalTime>
  <Pages>2</Pages>
  <Words>278</Words>
  <Characters>1589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Боброва</dc:creator>
  <cp:keywords/>
  <dc:description/>
  <cp:lastModifiedBy>Selsovet</cp:lastModifiedBy>
  <cp:revision>11</cp:revision>
  <cp:lastPrinted>2019-08-05T03:20:00Z</cp:lastPrinted>
  <dcterms:created xsi:type="dcterms:W3CDTF">2019-06-28T02:25:00Z</dcterms:created>
  <dcterms:modified xsi:type="dcterms:W3CDTF">2019-11-27T05:40:00Z</dcterms:modified>
</cp:coreProperties>
</file>